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66" w:rsidRPr="00054766" w:rsidRDefault="00054766" w:rsidP="00054766">
      <w:pPr>
        <w:jc w:val="right"/>
        <w:rPr>
          <w:rFonts w:ascii="Times New Roman" w:hAnsi="Times New Roman" w:cs="Times New Roman"/>
          <w:b/>
          <w:sz w:val="24"/>
          <w:szCs w:val="24"/>
        </w:rPr>
      </w:pPr>
      <w:r w:rsidRPr="00054766">
        <w:rPr>
          <w:rFonts w:ascii="Times New Roman" w:hAnsi="Times New Roman" w:cs="Times New Roman"/>
          <w:b/>
          <w:sz w:val="24"/>
          <w:szCs w:val="24"/>
        </w:rPr>
        <w:t>PROJEKT</w:t>
      </w:r>
    </w:p>
    <w:p w:rsidR="00B14908" w:rsidRPr="00054766" w:rsidRDefault="00901E57" w:rsidP="00427E0E">
      <w:pPr>
        <w:jc w:val="center"/>
        <w:rPr>
          <w:rFonts w:ascii="Times New Roman" w:hAnsi="Times New Roman" w:cs="Times New Roman"/>
          <w:sz w:val="24"/>
          <w:szCs w:val="24"/>
        </w:rPr>
      </w:pPr>
      <w:r w:rsidRPr="00054766">
        <w:rPr>
          <w:rFonts w:ascii="Times New Roman" w:hAnsi="Times New Roman" w:cs="Times New Roman"/>
          <w:sz w:val="24"/>
          <w:szCs w:val="24"/>
        </w:rPr>
        <w:t>UCHWAŁA NR ……….</w:t>
      </w:r>
    </w:p>
    <w:p w:rsidR="00901E57" w:rsidRPr="00054766" w:rsidRDefault="00901E57" w:rsidP="00054766">
      <w:pPr>
        <w:jc w:val="center"/>
        <w:rPr>
          <w:rFonts w:ascii="Times New Roman" w:hAnsi="Times New Roman" w:cs="Times New Roman"/>
          <w:sz w:val="24"/>
          <w:szCs w:val="24"/>
        </w:rPr>
      </w:pPr>
      <w:r w:rsidRPr="00054766">
        <w:rPr>
          <w:rFonts w:ascii="Times New Roman" w:hAnsi="Times New Roman" w:cs="Times New Roman"/>
          <w:sz w:val="24"/>
          <w:szCs w:val="24"/>
        </w:rPr>
        <w:t>RADY GMINY URSZULIN</w:t>
      </w:r>
    </w:p>
    <w:p w:rsidR="00901E57" w:rsidRPr="00054766" w:rsidRDefault="00901E57" w:rsidP="00427E0E">
      <w:pPr>
        <w:jc w:val="center"/>
        <w:rPr>
          <w:rFonts w:ascii="Times New Roman" w:hAnsi="Times New Roman" w:cs="Times New Roman"/>
          <w:sz w:val="24"/>
          <w:szCs w:val="24"/>
        </w:rPr>
      </w:pPr>
      <w:r w:rsidRPr="00054766">
        <w:rPr>
          <w:rFonts w:ascii="Times New Roman" w:hAnsi="Times New Roman" w:cs="Times New Roman"/>
          <w:sz w:val="24"/>
          <w:szCs w:val="24"/>
        </w:rPr>
        <w:t>z dnia ……………………….</w:t>
      </w:r>
    </w:p>
    <w:p w:rsidR="009A4ECD" w:rsidRPr="00054766" w:rsidRDefault="009A4ECD" w:rsidP="00054766">
      <w:pPr>
        <w:jc w:val="center"/>
        <w:rPr>
          <w:rFonts w:ascii="Times New Roman" w:hAnsi="Times New Roman" w:cs="Times New Roman"/>
          <w:b/>
          <w:sz w:val="24"/>
          <w:szCs w:val="24"/>
        </w:rPr>
      </w:pPr>
      <w:r w:rsidRPr="00054766">
        <w:rPr>
          <w:rFonts w:ascii="Times New Roman" w:hAnsi="Times New Roman" w:cs="Times New Roman"/>
          <w:b/>
          <w:sz w:val="24"/>
          <w:szCs w:val="24"/>
        </w:rPr>
        <w:t>w sprawie wyboru metod ustalenia opłaty i ustalenia stawek opłaty za gospodarowanie odpadami komunalnymi</w:t>
      </w:r>
    </w:p>
    <w:p w:rsidR="009A4ECD" w:rsidRPr="00054766" w:rsidRDefault="009A4ECD">
      <w:pPr>
        <w:rPr>
          <w:rFonts w:ascii="Times New Roman" w:hAnsi="Times New Roman" w:cs="Times New Roman"/>
          <w:sz w:val="24"/>
          <w:szCs w:val="24"/>
        </w:rPr>
      </w:pPr>
    </w:p>
    <w:p w:rsidR="009A4ECD" w:rsidRDefault="009A4ECD" w:rsidP="00054766">
      <w:pPr>
        <w:ind w:firstLine="708"/>
        <w:jc w:val="both"/>
        <w:rPr>
          <w:rFonts w:ascii="Times New Roman" w:hAnsi="Times New Roman" w:cs="Times New Roman"/>
          <w:sz w:val="24"/>
          <w:szCs w:val="24"/>
        </w:rPr>
      </w:pPr>
      <w:r w:rsidRPr="00054766">
        <w:rPr>
          <w:rFonts w:ascii="Times New Roman" w:hAnsi="Times New Roman" w:cs="Times New Roman"/>
          <w:sz w:val="24"/>
          <w:szCs w:val="24"/>
        </w:rPr>
        <w:t>Na podstawie art. 18 ust. 2 pkt 8 i art. 40 ust. 1 ustawy z dnia 8 marca 1990 r. o samorządzie gminnym (Dz. U. z 2017 r. poz. 1875</w:t>
      </w:r>
      <w:r w:rsidR="00821E58">
        <w:rPr>
          <w:rFonts w:ascii="Times New Roman" w:hAnsi="Times New Roman" w:cs="Times New Roman"/>
          <w:sz w:val="24"/>
          <w:szCs w:val="24"/>
        </w:rPr>
        <w:t xml:space="preserve"> z </w:t>
      </w:r>
      <w:proofErr w:type="spellStart"/>
      <w:r w:rsidR="00821E58">
        <w:rPr>
          <w:rFonts w:ascii="Times New Roman" w:hAnsi="Times New Roman" w:cs="Times New Roman"/>
          <w:sz w:val="24"/>
          <w:szCs w:val="24"/>
        </w:rPr>
        <w:t>późn</w:t>
      </w:r>
      <w:proofErr w:type="spellEnd"/>
      <w:r w:rsidR="00821E58">
        <w:rPr>
          <w:rFonts w:ascii="Times New Roman" w:hAnsi="Times New Roman" w:cs="Times New Roman"/>
          <w:sz w:val="24"/>
          <w:szCs w:val="24"/>
        </w:rPr>
        <w:t>. zm</w:t>
      </w:r>
      <w:r w:rsidR="005169DC">
        <w:rPr>
          <w:rFonts w:ascii="Times New Roman" w:hAnsi="Times New Roman" w:cs="Times New Roman"/>
          <w:sz w:val="24"/>
          <w:szCs w:val="24"/>
        </w:rPr>
        <w:t>.</w:t>
      </w:r>
      <w:r w:rsidRPr="00054766">
        <w:rPr>
          <w:rFonts w:ascii="Times New Roman" w:hAnsi="Times New Roman" w:cs="Times New Roman"/>
          <w:sz w:val="24"/>
          <w:szCs w:val="24"/>
        </w:rPr>
        <w:t xml:space="preserve">), </w:t>
      </w:r>
      <w:r w:rsidR="00CA10C4" w:rsidRPr="00054766">
        <w:rPr>
          <w:rFonts w:ascii="Times New Roman" w:hAnsi="Times New Roman" w:cs="Times New Roman"/>
          <w:sz w:val="24"/>
          <w:szCs w:val="24"/>
        </w:rPr>
        <w:t xml:space="preserve">art. 6k ust. 1 i ust. 3 oraz </w:t>
      </w:r>
      <w:r w:rsidR="007A1791" w:rsidRPr="00054766">
        <w:rPr>
          <w:rFonts w:ascii="Times New Roman" w:hAnsi="Times New Roman" w:cs="Times New Roman"/>
          <w:sz w:val="24"/>
          <w:szCs w:val="24"/>
        </w:rPr>
        <w:t xml:space="preserve">art. 6j ust. 1 pkt 1, ust. 2a, ust. 3 i ust. 3b ustawy z dnia 13 września 1996 r. o utrzymaniu czystości i porządku w gminach </w:t>
      </w:r>
      <w:r w:rsidR="000F3B33" w:rsidRPr="00054766">
        <w:rPr>
          <w:rFonts w:ascii="Times New Roman" w:hAnsi="Times New Roman" w:cs="Times New Roman"/>
          <w:sz w:val="24"/>
          <w:szCs w:val="24"/>
        </w:rPr>
        <w:t xml:space="preserve"> (Dz. U. z 2017 r. poz. 1289</w:t>
      </w:r>
      <w:r w:rsidR="00821E58">
        <w:rPr>
          <w:rFonts w:ascii="Times New Roman" w:hAnsi="Times New Roman" w:cs="Times New Roman"/>
          <w:sz w:val="24"/>
          <w:szCs w:val="24"/>
        </w:rPr>
        <w:t xml:space="preserve"> z </w:t>
      </w:r>
      <w:proofErr w:type="spellStart"/>
      <w:r w:rsidR="00821E58">
        <w:rPr>
          <w:rFonts w:ascii="Times New Roman" w:hAnsi="Times New Roman" w:cs="Times New Roman"/>
          <w:sz w:val="24"/>
          <w:szCs w:val="24"/>
        </w:rPr>
        <w:t>późn</w:t>
      </w:r>
      <w:proofErr w:type="spellEnd"/>
      <w:r w:rsidR="00821E58">
        <w:rPr>
          <w:rFonts w:ascii="Times New Roman" w:hAnsi="Times New Roman" w:cs="Times New Roman"/>
          <w:sz w:val="24"/>
          <w:szCs w:val="24"/>
        </w:rPr>
        <w:t>.</w:t>
      </w:r>
      <w:r w:rsidR="00471872">
        <w:rPr>
          <w:rFonts w:ascii="Times New Roman" w:hAnsi="Times New Roman" w:cs="Times New Roman"/>
          <w:sz w:val="24"/>
          <w:szCs w:val="24"/>
        </w:rPr>
        <w:t xml:space="preserve"> zm.</w:t>
      </w:r>
      <w:r w:rsidR="000F3B33" w:rsidRPr="00054766">
        <w:rPr>
          <w:rFonts w:ascii="Times New Roman" w:hAnsi="Times New Roman" w:cs="Times New Roman"/>
          <w:sz w:val="24"/>
          <w:szCs w:val="24"/>
        </w:rPr>
        <w:t>) – Rada Gminy Urszulin uchwala, co następuje:</w:t>
      </w:r>
    </w:p>
    <w:p w:rsidR="009441E5" w:rsidRDefault="009441E5" w:rsidP="009441E5">
      <w:pPr>
        <w:jc w:val="both"/>
        <w:rPr>
          <w:rFonts w:ascii="Times New Roman" w:hAnsi="Times New Roman" w:cs="Times New Roman"/>
          <w:sz w:val="24"/>
          <w:szCs w:val="24"/>
        </w:rPr>
      </w:pPr>
      <w:r w:rsidRPr="00054766">
        <w:rPr>
          <w:rFonts w:ascii="Times New Roman" w:hAnsi="Times New Roman" w:cs="Times New Roman"/>
          <w:sz w:val="24"/>
          <w:szCs w:val="24"/>
        </w:rPr>
        <w:t>§</w:t>
      </w:r>
      <w:r>
        <w:rPr>
          <w:rFonts w:ascii="Times New Roman" w:hAnsi="Times New Roman" w:cs="Times New Roman"/>
          <w:sz w:val="24"/>
          <w:szCs w:val="24"/>
        </w:rPr>
        <w:t xml:space="preserve"> 1.1. Ustala się, że opłata za gospodarowanie odpadami komunalnymi, odbieranymi od właścicieli nieruchomości, na których zamieszkują mieszkańcy, pobierana przez Gminę Urszulin, będzie stanowiła iloczyn liczby mieszkańców zamieszkujących daną nieruchomość oraz stawki opłaty za gospodarowanie odpadami komunalnymi.</w:t>
      </w:r>
    </w:p>
    <w:p w:rsidR="002E3F5F" w:rsidRDefault="002E3F5F" w:rsidP="009441E5">
      <w:pPr>
        <w:jc w:val="both"/>
        <w:rPr>
          <w:rFonts w:ascii="Times New Roman" w:hAnsi="Times New Roman" w:cs="Times New Roman"/>
          <w:sz w:val="24"/>
          <w:szCs w:val="24"/>
        </w:rPr>
      </w:pPr>
      <w:r>
        <w:rPr>
          <w:rFonts w:ascii="Times New Roman" w:hAnsi="Times New Roman" w:cs="Times New Roman"/>
          <w:sz w:val="24"/>
          <w:szCs w:val="24"/>
        </w:rPr>
        <w:t>2. Ustala się stawki opłaty za gospodarowanie odpadami komunalnymi, jeżeli odpady komunalne są zbierane i odbierane w sposób selektywny w wysokości:</w:t>
      </w:r>
    </w:p>
    <w:p w:rsidR="002E3F5F" w:rsidRDefault="002E3F5F" w:rsidP="009441E5">
      <w:pPr>
        <w:jc w:val="both"/>
        <w:rPr>
          <w:rFonts w:ascii="Times New Roman" w:hAnsi="Times New Roman" w:cs="Times New Roman"/>
          <w:sz w:val="24"/>
          <w:szCs w:val="24"/>
        </w:rPr>
      </w:pPr>
      <w:r>
        <w:rPr>
          <w:rFonts w:ascii="Times New Roman" w:hAnsi="Times New Roman" w:cs="Times New Roman"/>
          <w:sz w:val="24"/>
          <w:szCs w:val="24"/>
        </w:rPr>
        <w:t>a) 7,00 zł miesięcznie od jednego mieszkańca, przy liczbie od 1 do 4 osób włącznie zamieszkujących nieruchomość,</w:t>
      </w:r>
    </w:p>
    <w:p w:rsidR="002E3F5F" w:rsidRDefault="002E3F5F" w:rsidP="009441E5">
      <w:pPr>
        <w:jc w:val="both"/>
        <w:rPr>
          <w:rFonts w:ascii="Times New Roman" w:hAnsi="Times New Roman" w:cs="Times New Roman"/>
          <w:sz w:val="24"/>
          <w:szCs w:val="24"/>
        </w:rPr>
      </w:pPr>
      <w:r>
        <w:rPr>
          <w:rFonts w:ascii="Times New Roman" w:hAnsi="Times New Roman" w:cs="Times New Roman"/>
          <w:sz w:val="24"/>
          <w:szCs w:val="24"/>
        </w:rPr>
        <w:t>b) po 3,50 zł miesięcznie od piątego i szóstego mieszkańca zamieszkującego nieruchomość,</w:t>
      </w:r>
    </w:p>
    <w:p w:rsidR="002E3F5F" w:rsidRDefault="002E3F5F" w:rsidP="009441E5">
      <w:pPr>
        <w:jc w:val="both"/>
        <w:rPr>
          <w:rFonts w:ascii="Times New Roman" w:hAnsi="Times New Roman" w:cs="Times New Roman"/>
          <w:sz w:val="24"/>
          <w:szCs w:val="24"/>
        </w:rPr>
      </w:pPr>
      <w:r>
        <w:rPr>
          <w:rFonts w:ascii="Times New Roman" w:hAnsi="Times New Roman" w:cs="Times New Roman"/>
          <w:sz w:val="24"/>
          <w:szCs w:val="24"/>
        </w:rPr>
        <w:t xml:space="preserve">c) po 2,00 zł miesięcznie od siódmego </w:t>
      </w:r>
      <w:r w:rsidR="001E5488">
        <w:rPr>
          <w:rFonts w:ascii="Times New Roman" w:hAnsi="Times New Roman" w:cs="Times New Roman"/>
          <w:sz w:val="24"/>
          <w:szCs w:val="24"/>
        </w:rPr>
        <w:t>i każdego następnego mieszkańca zamieszkującego nieruchomość.</w:t>
      </w:r>
    </w:p>
    <w:p w:rsidR="001E5488" w:rsidRPr="00054766" w:rsidRDefault="001E5488" w:rsidP="009441E5">
      <w:pPr>
        <w:jc w:val="both"/>
        <w:rPr>
          <w:rFonts w:ascii="Times New Roman" w:hAnsi="Times New Roman" w:cs="Times New Roman"/>
          <w:sz w:val="24"/>
          <w:szCs w:val="24"/>
        </w:rPr>
      </w:pPr>
      <w:r>
        <w:rPr>
          <w:rFonts w:ascii="Times New Roman" w:hAnsi="Times New Roman" w:cs="Times New Roman"/>
          <w:sz w:val="24"/>
          <w:szCs w:val="24"/>
        </w:rPr>
        <w:t>3. Ustala się wyższe stawki opłaty za gospodarowanie odpadami komunalnymi, jeżeli odpady komunalne nie są zbierane i odbierane w sposób selektywny w wysokości 14,00 zł miesięcznie od każdego mieszkańca zamieszkującego nieruchomość.</w:t>
      </w:r>
    </w:p>
    <w:p w:rsidR="000F3B33" w:rsidRPr="00054766" w:rsidRDefault="00403D67" w:rsidP="00427E0E">
      <w:pPr>
        <w:jc w:val="both"/>
        <w:rPr>
          <w:rFonts w:ascii="Times New Roman" w:hAnsi="Times New Roman" w:cs="Times New Roman"/>
          <w:sz w:val="24"/>
          <w:szCs w:val="24"/>
        </w:rPr>
      </w:pPr>
      <w:r w:rsidRPr="00054766">
        <w:rPr>
          <w:rFonts w:ascii="Times New Roman" w:hAnsi="Times New Roman" w:cs="Times New Roman"/>
          <w:sz w:val="24"/>
          <w:szCs w:val="24"/>
        </w:rPr>
        <w:t>§</w:t>
      </w:r>
      <w:r w:rsidR="001E5488">
        <w:rPr>
          <w:rFonts w:ascii="Times New Roman" w:hAnsi="Times New Roman" w:cs="Times New Roman"/>
          <w:sz w:val="24"/>
          <w:szCs w:val="24"/>
        </w:rPr>
        <w:t xml:space="preserve"> </w:t>
      </w:r>
      <w:r w:rsidRPr="00054766">
        <w:rPr>
          <w:rFonts w:ascii="Times New Roman" w:hAnsi="Times New Roman" w:cs="Times New Roman"/>
          <w:sz w:val="24"/>
          <w:szCs w:val="24"/>
        </w:rPr>
        <w:t>2.1. Ustala się miesięczne stawki opłaty za gospodarowanie odpadami komunalnymi</w:t>
      </w:r>
      <w:r w:rsidR="007F4E07" w:rsidRPr="00054766">
        <w:rPr>
          <w:rFonts w:ascii="Times New Roman" w:hAnsi="Times New Roman" w:cs="Times New Roman"/>
          <w:sz w:val="24"/>
          <w:szCs w:val="24"/>
        </w:rPr>
        <w:t xml:space="preserve"> od właścicieli nieruchomości niezamieszkanych, na których powstają odpady komunalne, jeżeli odpady komunalne są zbierane i odbierane w sposób selektywny:</w:t>
      </w:r>
    </w:p>
    <w:p w:rsidR="007F4E07" w:rsidRPr="00054766" w:rsidRDefault="007F4E07" w:rsidP="007F4E07">
      <w:pPr>
        <w:pStyle w:val="Akapitzlist"/>
        <w:numPr>
          <w:ilvl w:val="0"/>
          <w:numId w:val="1"/>
        </w:numPr>
        <w:rPr>
          <w:rFonts w:ascii="Times New Roman" w:hAnsi="Times New Roman" w:cs="Times New Roman"/>
          <w:sz w:val="24"/>
          <w:szCs w:val="24"/>
        </w:rPr>
      </w:pPr>
      <w:r w:rsidRPr="00054766">
        <w:rPr>
          <w:rFonts w:ascii="Times New Roman" w:hAnsi="Times New Roman" w:cs="Times New Roman"/>
          <w:sz w:val="24"/>
          <w:szCs w:val="24"/>
        </w:rPr>
        <w:t>za pojemnik</w:t>
      </w:r>
      <w:r w:rsidR="00AB5322">
        <w:rPr>
          <w:rFonts w:ascii="Times New Roman" w:hAnsi="Times New Roman" w:cs="Times New Roman"/>
          <w:sz w:val="24"/>
          <w:szCs w:val="24"/>
        </w:rPr>
        <w:t xml:space="preserve"> o pojemności 60 l – w wysokości 7,00 </w:t>
      </w:r>
      <w:r w:rsidR="00471872">
        <w:rPr>
          <w:rFonts w:ascii="Times New Roman" w:hAnsi="Times New Roman" w:cs="Times New Roman"/>
          <w:sz w:val="24"/>
          <w:szCs w:val="24"/>
        </w:rPr>
        <w:t>zł,</w:t>
      </w:r>
    </w:p>
    <w:p w:rsidR="007F4E07" w:rsidRPr="00054766" w:rsidRDefault="007F4E07" w:rsidP="007F4E07">
      <w:pPr>
        <w:pStyle w:val="Akapitzlist"/>
        <w:numPr>
          <w:ilvl w:val="0"/>
          <w:numId w:val="1"/>
        </w:numPr>
        <w:rPr>
          <w:rFonts w:ascii="Times New Roman" w:hAnsi="Times New Roman" w:cs="Times New Roman"/>
          <w:sz w:val="24"/>
          <w:szCs w:val="24"/>
        </w:rPr>
      </w:pPr>
      <w:r w:rsidRPr="00054766">
        <w:rPr>
          <w:rFonts w:ascii="Times New Roman" w:hAnsi="Times New Roman" w:cs="Times New Roman"/>
          <w:sz w:val="24"/>
          <w:szCs w:val="24"/>
        </w:rPr>
        <w:t xml:space="preserve">za pojemnik </w:t>
      </w:r>
      <w:r w:rsidRPr="000A672C">
        <w:rPr>
          <w:rFonts w:ascii="Times New Roman" w:hAnsi="Times New Roman" w:cs="Times New Roman"/>
          <w:sz w:val="24"/>
          <w:szCs w:val="24"/>
        </w:rPr>
        <w:t xml:space="preserve">o </w:t>
      </w:r>
      <w:r w:rsidR="00AB5322" w:rsidRPr="000A672C">
        <w:rPr>
          <w:rFonts w:ascii="Times New Roman" w:hAnsi="Times New Roman" w:cs="Times New Roman"/>
          <w:sz w:val="24"/>
          <w:szCs w:val="24"/>
        </w:rPr>
        <w:t>pojemności 12</w:t>
      </w:r>
      <w:r w:rsidRPr="000A672C">
        <w:rPr>
          <w:rFonts w:ascii="Times New Roman" w:hAnsi="Times New Roman" w:cs="Times New Roman"/>
          <w:sz w:val="24"/>
          <w:szCs w:val="24"/>
        </w:rPr>
        <w:t xml:space="preserve">0 l </w:t>
      </w:r>
      <w:r w:rsidRPr="00054766">
        <w:rPr>
          <w:rFonts w:ascii="Times New Roman" w:hAnsi="Times New Roman" w:cs="Times New Roman"/>
          <w:sz w:val="24"/>
          <w:szCs w:val="24"/>
        </w:rPr>
        <w:t>– w wysokośc</w:t>
      </w:r>
      <w:r w:rsidR="00AB5322">
        <w:rPr>
          <w:rFonts w:ascii="Times New Roman" w:hAnsi="Times New Roman" w:cs="Times New Roman"/>
          <w:sz w:val="24"/>
          <w:szCs w:val="24"/>
        </w:rPr>
        <w:t xml:space="preserve">i 14,00 </w:t>
      </w:r>
      <w:r w:rsidR="00471872">
        <w:rPr>
          <w:rFonts w:ascii="Times New Roman" w:hAnsi="Times New Roman" w:cs="Times New Roman"/>
          <w:sz w:val="24"/>
          <w:szCs w:val="24"/>
        </w:rPr>
        <w:t>zł,</w:t>
      </w:r>
    </w:p>
    <w:p w:rsidR="007F4E07" w:rsidRPr="00054766" w:rsidRDefault="007F4E07" w:rsidP="007F4E07">
      <w:pPr>
        <w:pStyle w:val="Akapitzlist"/>
        <w:numPr>
          <w:ilvl w:val="0"/>
          <w:numId w:val="1"/>
        </w:numPr>
        <w:rPr>
          <w:rFonts w:ascii="Times New Roman" w:hAnsi="Times New Roman" w:cs="Times New Roman"/>
          <w:sz w:val="24"/>
          <w:szCs w:val="24"/>
        </w:rPr>
      </w:pPr>
      <w:r w:rsidRPr="00054766">
        <w:rPr>
          <w:rFonts w:ascii="Times New Roman" w:hAnsi="Times New Roman" w:cs="Times New Roman"/>
          <w:sz w:val="24"/>
          <w:szCs w:val="24"/>
        </w:rPr>
        <w:t>za pojemnik o pojemności 240 l- w wysokości</w:t>
      </w:r>
      <w:r w:rsidR="00AB5322">
        <w:rPr>
          <w:rFonts w:ascii="Times New Roman" w:hAnsi="Times New Roman" w:cs="Times New Roman"/>
          <w:sz w:val="24"/>
          <w:szCs w:val="24"/>
        </w:rPr>
        <w:t xml:space="preserve"> 28,00 </w:t>
      </w:r>
      <w:r w:rsidR="00471872">
        <w:rPr>
          <w:rFonts w:ascii="Times New Roman" w:hAnsi="Times New Roman" w:cs="Times New Roman"/>
          <w:sz w:val="24"/>
          <w:szCs w:val="24"/>
        </w:rPr>
        <w:t>zł,</w:t>
      </w:r>
    </w:p>
    <w:p w:rsidR="007F4E07" w:rsidRPr="00054766" w:rsidRDefault="007F4E07" w:rsidP="007F4E07">
      <w:pPr>
        <w:pStyle w:val="Akapitzlist"/>
        <w:numPr>
          <w:ilvl w:val="0"/>
          <w:numId w:val="1"/>
        </w:numPr>
        <w:rPr>
          <w:rFonts w:ascii="Times New Roman" w:hAnsi="Times New Roman" w:cs="Times New Roman"/>
          <w:sz w:val="24"/>
          <w:szCs w:val="24"/>
        </w:rPr>
      </w:pPr>
      <w:r w:rsidRPr="00054766">
        <w:rPr>
          <w:rFonts w:ascii="Times New Roman" w:hAnsi="Times New Roman" w:cs="Times New Roman"/>
          <w:sz w:val="24"/>
          <w:szCs w:val="24"/>
        </w:rPr>
        <w:t>za pojemnik o pojemności 1100 l – w wysokości</w:t>
      </w:r>
      <w:r w:rsidR="00AB5322">
        <w:rPr>
          <w:rFonts w:ascii="Times New Roman" w:hAnsi="Times New Roman" w:cs="Times New Roman"/>
          <w:sz w:val="24"/>
          <w:szCs w:val="24"/>
        </w:rPr>
        <w:t xml:space="preserve"> 128,00 </w:t>
      </w:r>
      <w:r w:rsidR="00471872">
        <w:rPr>
          <w:rFonts w:ascii="Times New Roman" w:hAnsi="Times New Roman" w:cs="Times New Roman"/>
          <w:sz w:val="24"/>
          <w:szCs w:val="24"/>
        </w:rPr>
        <w:t>zł,</w:t>
      </w:r>
    </w:p>
    <w:p w:rsidR="007F4E07" w:rsidRPr="00054766" w:rsidRDefault="007F4E07" w:rsidP="007F4E07">
      <w:pPr>
        <w:pStyle w:val="Akapitzlist"/>
        <w:numPr>
          <w:ilvl w:val="0"/>
          <w:numId w:val="1"/>
        </w:numPr>
        <w:rPr>
          <w:rFonts w:ascii="Times New Roman" w:hAnsi="Times New Roman" w:cs="Times New Roman"/>
          <w:sz w:val="24"/>
          <w:szCs w:val="24"/>
        </w:rPr>
      </w:pPr>
      <w:r w:rsidRPr="00054766">
        <w:rPr>
          <w:rFonts w:ascii="Times New Roman" w:hAnsi="Times New Roman" w:cs="Times New Roman"/>
          <w:sz w:val="24"/>
          <w:szCs w:val="24"/>
        </w:rPr>
        <w:t>za pojemnik KP 7 o pojemności 7 m</w:t>
      </w:r>
      <w:r w:rsidRPr="00054766">
        <w:rPr>
          <w:rFonts w:ascii="Times New Roman" w:hAnsi="Times New Roman" w:cs="Times New Roman"/>
          <w:sz w:val="24"/>
          <w:szCs w:val="24"/>
          <w:vertAlign w:val="superscript"/>
        </w:rPr>
        <w:t>3</w:t>
      </w:r>
      <w:r w:rsidRPr="00054766">
        <w:rPr>
          <w:rFonts w:ascii="Times New Roman" w:hAnsi="Times New Roman" w:cs="Times New Roman"/>
          <w:sz w:val="24"/>
          <w:szCs w:val="24"/>
        </w:rPr>
        <w:t xml:space="preserve"> – w wysokości</w:t>
      </w:r>
      <w:r w:rsidR="000A672C">
        <w:rPr>
          <w:rFonts w:ascii="Times New Roman" w:hAnsi="Times New Roman" w:cs="Times New Roman"/>
          <w:sz w:val="24"/>
          <w:szCs w:val="24"/>
        </w:rPr>
        <w:t xml:space="preserve"> 819</w:t>
      </w:r>
      <w:r w:rsidR="00AB5322">
        <w:rPr>
          <w:rFonts w:ascii="Times New Roman" w:hAnsi="Times New Roman" w:cs="Times New Roman"/>
          <w:sz w:val="24"/>
          <w:szCs w:val="24"/>
        </w:rPr>
        <w:t xml:space="preserve">,00 </w:t>
      </w:r>
      <w:r w:rsidR="00471872">
        <w:rPr>
          <w:rFonts w:ascii="Times New Roman" w:hAnsi="Times New Roman" w:cs="Times New Roman"/>
          <w:sz w:val="24"/>
          <w:szCs w:val="24"/>
        </w:rPr>
        <w:t>zł.</w:t>
      </w:r>
    </w:p>
    <w:p w:rsidR="007F4E07" w:rsidRPr="00054766" w:rsidRDefault="007F4E07" w:rsidP="00427E0E">
      <w:pPr>
        <w:jc w:val="both"/>
        <w:rPr>
          <w:rFonts w:ascii="Times New Roman" w:hAnsi="Times New Roman" w:cs="Times New Roman"/>
          <w:sz w:val="24"/>
          <w:szCs w:val="24"/>
        </w:rPr>
      </w:pPr>
      <w:r w:rsidRPr="00054766">
        <w:rPr>
          <w:rFonts w:ascii="Times New Roman" w:hAnsi="Times New Roman" w:cs="Times New Roman"/>
          <w:sz w:val="24"/>
          <w:szCs w:val="24"/>
        </w:rPr>
        <w:lastRenderedPageBreak/>
        <w:t>2. Ustala się wyższe miesięczne stawki opłaty za gospodarowanie odpadami komunalnymi od właścicieli nieruchomości niezamieszkanych, na których powstają odpady komunalne, jeżeli odpady komunalne nie są zbierane i odbierane w sposób selektywny:</w:t>
      </w:r>
    </w:p>
    <w:p w:rsidR="007F4E07" w:rsidRPr="00054766" w:rsidRDefault="007F4E07" w:rsidP="007F4E07">
      <w:pPr>
        <w:pStyle w:val="Akapitzlist"/>
        <w:numPr>
          <w:ilvl w:val="0"/>
          <w:numId w:val="2"/>
        </w:numPr>
        <w:rPr>
          <w:rFonts w:ascii="Times New Roman" w:hAnsi="Times New Roman" w:cs="Times New Roman"/>
          <w:sz w:val="24"/>
          <w:szCs w:val="24"/>
        </w:rPr>
      </w:pPr>
      <w:r w:rsidRPr="00054766">
        <w:rPr>
          <w:rFonts w:ascii="Times New Roman" w:hAnsi="Times New Roman" w:cs="Times New Roman"/>
          <w:sz w:val="24"/>
          <w:szCs w:val="24"/>
        </w:rPr>
        <w:t>za pojemnik o pojemności 60 l – w wysokości</w:t>
      </w:r>
      <w:r w:rsidR="00AB5322">
        <w:rPr>
          <w:rFonts w:ascii="Times New Roman" w:hAnsi="Times New Roman" w:cs="Times New Roman"/>
          <w:sz w:val="24"/>
          <w:szCs w:val="24"/>
        </w:rPr>
        <w:t xml:space="preserve"> 14,00 </w:t>
      </w:r>
      <w:r w:rsidR="00471872">
        <w:rPr>
          <w:rFonts w:ascii="Times New Roman" w:hAnsi="Times New Roman" w:cs="Times New Roman"/>
          <w:sz w:val="24"/>
          <w:szCs w:val="24"/>
        </w:rPr>
        <w:t>zł,</w:t>
      </w:r>
    </w:p>
    <w:p w:rsidR="007F4E07" w:rsidRPr="00054766" w:rsidRDefault="007F4E07" w:rsidP="007F4E07">
      <w:pPr>
        <w:pStyle w:val="Akapitzlist"/>
        <w:numPr>
          <w:ilvl w:val="0"/>
          <w:numId w:val="2"/>
        </w:numPr>
        <w:rPr>
          <w:rFonts w:ascii="Times New Roman" w:hAnsi="Times New Roman" w:cs="Times New Roman"/>
          <w:sz w:val="24"/>
          <w:szCs w:val="24"/>
        </w:rPr>
      </w:pPr>
      <w:r w:rsidRPr="00054766">
        <w:rPr>
          <w:rFonts w:ascii="Times New Roman" w:hAnsi="Times New Roman" w:cs="Times New Roman"/>
          <w:sz w:val="24"/>
          <w:szCs w:val="24"/>
        </w:rPr>
        <w:t xml:space="preserve">za </w:t>
      </w:r>
      <w:r w:rsidRPr="003B4F15">
        <w:rPr>
          <w:rFonts w:ascii="Times New Roman" w:hAnsi="Times New Roman" w:cs="Times New Roman"/>
          <w:sz w:val="24"/>
          <w:szCs w:val="24"/>
        </w:rPr>
        <w:t xml:space="preserve">pojemnik </w:t>
      </w:r>
      <w:r w:rsidR="00AB5322" w:rsidRPr="003B4F15">
        <w:rPr>
          <w:rFonts w:ascii="Times New Roman" w:hAnsi="Times New Roman" w:cs="Times New Roman"/>
          <w:sz w:val="24"/>
          <w:szCs w:val="24"/>
        </w:rPr>
        <w:t>o pojemności 12</w:t>
      </w:r>
      <w:r w:rsidRPr="003B4F15">
        <w:rPr>
          <w:rFonts w:ascii="Times New Roman" w:hAnsi="Times New Roman" w:cs="Times New Roman"/>
          <w:sz w:val="24"/>
          <w:szCs w:val="24"/>
        </w:rPr>
        <w:t xml:space="preserve">0 l </w:t>
      </w:r>
      <w:r w:rsidRPr="00054766">
        <w:rPr>
          <w:rFonts w:ascii="Times New Roman" w:hAnsi="Times New Roman" w:cs="Times New Roman"/>
          <w:sz w:val="24"/>
          <w:szCs w:val="24"/>
        </w:rPr>
        <w:t>– w wysokości</w:t>
      </w:r>
      <w:r w:rsidR="00AB5322">
        <w:rPr>
          <w:rFonts w:ascii="Times New Roman" w:hAnsi="Times New Roman" w:cs="Times New Roman"/>
          <w:sz w:val="24"/>
          <w:szCs w:val="24"/>
        </w:rPr>
        <w:t xml:space="preserve"> 28,00 </w:t>
      </w:r>
      <w:r w:rsidR="00471872">
        <w:rPr>
          <w:rFonts w:ascii="Times New Roman" w:hAnsi="Times New Roman" w:cs="Times New Roman"/>
          <w:sz w:val="24"/>
          <w:szCs w:val="24"/>
        </w:rPr>
        <w:t>zł,</w:t>
      </w:r>
    </w:p>
    <w:p w:rsidR="007F4E07" w:rsidRPr="00054766" w:rsidRDefault="007F4E07" w:rsidP="007F4E07">
      <w:pPr>
        <w:pStyle w:val="Akapitzlist"/>
        <w:numPr>
          <w:ilvl w:val="0"/>
          <w:numId w:val="2"/>
        </w:numPr>
        <w:rPr>
          <w:rFonts w:ascii="Times New Roman" w:hAnsi="Times New Roman" w:cs="Times New Roman"/>
          <w:sz w:val="24"/>
          <w:szCs w:val="24"/>
        </w:rPr>
      </w:pPr>
      <w:r w:rsidRPr="00054766">
        <w:rPr>
          <w:rFonts w:ascii="Times New Roman" w:hAnsi="Times New Roman" w:cs="Times New Roman"/>
          <w:sz w:val="24"/>
          <w:szCs w:val="24"/>
        </w:rPr>
        <w:t>za pojemnik o pojemności 240 l- w wysokości</w:t>
      </w:r>
      <w:r w:rsidR="00AB5322">
        <w:rPr>
          <w:rFonts w:ascii="Times New Roman" w:hAnsi="Times New Roman" w:cs="Times New Roman"/>
          <w:sz w:val="24"/>
          <w:szCs w:val="24"/>
        </w:rPr>
        <w:t xml:space="preserve"> 56,00 </w:t>
      </w:r>
      <w:r w:rsidR="00471872">
        <w:rPr>
          <w:rFonts w:ascii="Times New Roman" w:hAnsi="Times New Roman" w:cs="Times New Roman"/>
          <w:sz w:val="24"/>
          <w:szCs w:val="24"/>
        </w:rPr>
        <w:t>zł,</w:t>
      </w:r>
    </w:p>
    <w:p w:rsidR="007F4E07" w:rsidRPr="00054766" w:rsidRDefault="007F4E07" w:rsidP="007F4E07">
      <w:pPr>
        <w:pStyle w:val="Akapitzlist"/>
        <w:numPr>
          <w:ilvl w:val="0"/>
          <w:numId w:val="2"/>
        </w:numPr>
        <w:rPr>
          <w:rFonts w:ascii="Times New Roman" w:hAnsi="Times New Roman" w:cs="Times New Roman"/>
          <w:sz w:val="24"/>
          <w:szCs w:val="24"/>
        </w:rPr>
      </w:pPr>
      <w:r w:rsidRPr="00054766">
        <w:rPr>
          <w:rFonts w:ascii="Times New Roman" w:hAnsi="Times New Roman" w:cs="Times New Roman"/>
          <w:sz w:val="24"/>
          <w:szCs w:val="24"/>
        </w:rPr>
        <w:t>za pojemnik o pojemności 1100 l – w wysokości</w:t>
      </w:r>
      <w:r w:rsidR="00AB5322">
        <w:rPr>
          <w:rFonts w:ascii="Times New Roman" w:hAnsi="Times New Roman" w:cs="Times New Roman"/>
          <w:sz w:val="24"/>
          <w:szCs w:val="24"/>
        </w:rPr>
        <w:t xml:space="preserve"> 256,00 </w:t>
      </w:r>
      <w:r w:rsidR="00471872">
        <w:rPr>
          <w:rFonts w:ascii="Times New Roman" w:hAnsi="Times New Roman" w:cs="Times New Roman"/>
          <w:sz w:val="24"/>
          <w:szCs w:val="24"/>
        </w:rPr>
        <w:t>zł,</w:t>
      </w:r>
    </w:p>
    <w:p w:rsidR="007F4E07" w:rsidRDefault="007F4E07" w:rsidP="007F4E07">
      <w:pPr>
        <w:pStyle w:val="Akapitzlist"/>
        <w:numPr>
          <w:ilvl w:val="0"/>
          <w:numId w:val="2"/>
        </w:numPr>
        <w:rPr>
          <w:rFonts w:ascii="Times New Roman" w:hAnsi="Times New Roman" w:cs="Times New Roman"/>
          <w:sz w:val="24"/>
          <w:szCs w:val="24"/>
        </w:rPr>
      </w:pPr>
      <w:r w:rsidRPr="00054766">
        <w:rPr>
          <w:rFonts w:ascii="Times New Roman" w:hAnsi="Times New Roman" w:cs="Times New Roman"/>
          <w:sz w:val="24"/>
          <w:szCs w:val="24"/>
        </w:rPr>
        <w:t>za pojemnik KP 7 o pojemności 7 m</w:t>
      </w:r>
      <w:r w:rsidRPr="00054766">
        <w:rPr>
          <w:rFonts w:ascii="Times New Roman" w:hAnsi="Times New Roman" w:cs="Times New Roman"/>
          <w:sz w:val="24"/>
          <w:szCs w:val="24"/>
          <w:vertAlign w:val="superscript"/>
        </w:rPr>
        <w:t>3</w:t>
      </w:r>
      <w:r w:rsidRPr="00054766">
        <w:rPr>
          <w:rFonts w:ascii="Times New Roman" w:hAnsi="Times New Roman" w:cs="Times New Roman"/>
          <w:sz w:val="24"/>
          <w:szCs w:val="24"/>
        </w:rPr>
        <w:t xml:space="preserve"> – w wysokości</w:t>
      </w:r>
      <w:r w:rsidR="003B4F15">
        <w:rPr>
          <w:rFonts w:ascii="Times New Roman" w:hAnsi="Times New Roman" w:cs="Times New Roman"/>
          <w:sz w:val="24"/>
          <w:szCs w:val="24"/>
        </w:rPr>
        <w:t xml:space="preserve"> 1638</w:t>
      </w:r>
      <w:r w:rsidR="00AB5322">
        <w:rPr>
          <w:rFonts w:ascii="Times New Roman" w:hAnsi="Times New Roman" w:cs="Times New Roman"/>
          <w:sz w:val="24"/>
          <w:szCs w:val="24"/>
        </w:rPr>
        <w:t xml:space="preserve">,00 </w:t>
      </w:r>
      <w:r w:rsidR="00471872">
        <w:rPr>
          <w:rFonts w:ascii="Times New Roman" w:hAnsi="Times New Roman" w:cs="Times New Roman"/>
          <w:sz w:val="24"/>
          <w:szCs w:val="24"/>
        </w:rPr>
        <w:t>zł.</w:t>
      </w:r>
    </w:p>
    <w:p w:rsidR="001E5488" w:rsidRDefault="001E5488" w:rsidP="00094A94">
      <w:pPr>
        <w:jc w:val="both"/>
        <w:rPr>
          <w:rFonts w:ascii="Times New Roman" w:hAnsi="Times New Roman" w:cs="Times New Roman"/>
          <w:sz w:val="24"/>
          <w:szCs w:val="24"/>
        </w:rPr>
      </w:pPr>
      <w:r w:rsidRPr="00054766">
        <w:rPr>
          <w:rFonts w:ascii="Times New Roman" w:hAnsi="Times New Roman" w:cs="Times New Roman"/>
          <w:sz w:val="24"/>
          <w:szCs w:val="24"/>
        </w:rPr>
        <w:t>§</w:t>
      </w:r>
      <w:r>
        <w:rPr>
          <w:rFonts w:ascii="Times New Roman" w:hAnsi="Times New Roman" w:cs="Times New Roman"/>
          <w:sz w:val="24"/>
          <w:szCs w:val="24"/>
        </w:rPr>
        <w:t xml:space="preserve"> 3.1. Ustala się od nieruchomości, na których znajdują się domki letniskowe lub innych nieruchomości wykorzystywanych na cele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 wypoczynkowe, wykorzystywanych jedynie przez część roku, ryczałtową stawkę opłaty za gospodarowanie odpadami komunalnymi w wysokości 150,00 zł za rok od domku letniskowego lub od innej nieruchomości wykorzystywanej na cele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 wypoczynkowe, jeżeli </w:t>
      </w:r>
      <w:r w:rsidR="00094A94">
        <w:rPr>
          <w:rFonts w:ascii="Times New Roman" w:hAnsi="Times New Roman" w:cs="Times New Roman"/>
          <w:sz w:val="24"/>
          <w:szCs w:val="24"/>
        </w:rPr>
        <w:t>odpady komunalne są zbierane i odbierane w sposób selektywny.</w:t>
      </w:r>
    </w:p>
    <w:p w:rsidR="00094A94" w:rsidRDefault="00094A94" w:rsidP="00094A94">
      <w:pPr>
        <w:jc w:val="both"/>
        <w:rPr>
          <w:rFonts w:ascii="Times New Roman" w:hAnsi="Times New Roman" w:cs="Times New Roman"/>
          <w:sz w:val="24"/>
          <w:szCs w:val="24"/>
        </w:rPr>
      </w:pPr>
      <w:r>
        <w:rPr>
          <w:rFonts w:ascii="Times New Roman" w:hAnsi="Times New Roman" w:cs="Times New Roman"/>
          <w:sz w:val="24"/>
          <w:szCs w:val="24"/>
        </w:rPr>
        <w:t xml:space="preserve">2. Ustala się od nieruchomości, na których znajdują się domki letniskowe lub innych nieruchomości wykorzystywanych na cele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 wypoczynkowe, wykorzystywanych jedynie przez część roku, ryczałtową stawkę opłaty za gospodarowanie odpadami komunalnymi w wysokości 209,00 zł za rok od domku letniskowego lub od innej nieruchomości wykorzystywanej na cele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 wypoczynkowe, jeżeli odpady komunalne nie są zbierane i odbierane w sposób selektywny.</w:t>
      </w:r>
    </w:p>
    <w:p w:rsidR="00094A94" w:rsidRPr="001E5488" w:rsidRDefault="00094A94" w:rsidP="00094A94">
      <w:pPr>
        <w:jc w:val="both"/>
        <w:rPr>
          <w:rFonts w:ascii="Times New Roman" w:hAnsi="Times New Roman" w:cs="Times New Roman"/>
          <w:sz w:val="24"/>
          <w:szCs w:val="24"/>
        </w:rPr>
      </w:pPr>
      <w:r>
        <w:rPr>
          <w:rFonts w:ascii="Times New Roman" w:hAnsi="Times New Roman" w:cs="Times New Roman"/>
          <w:sz w:val="24"/>
          <w:szCs w:val="24"/>
        </w:rPr>
        <w:t xml:space="preserve">§ 4. </w:t>
      </w:r>
      <w:r w:rsidR="00821E58" w:rsidRPr="00054766">
        <w:rPr>
          <w:rFonts w:ascii="Times New Roman" w:hAnsi="Times New Roman" w:cs="Times New Roman"/>
          <w:sz w:val="24"/>
          <w:szCs w:val="24"/>
        </w:rPr>
        <w:t>Uchwała podlega ogłoszeniu w Dzienniku Ur</w:t>
      </w:r>
      <w:r w:rsidR="00821E58">
        <w:rPr>
          <w:rFonts w:ascii="Times New Roman" w:hAnsi="Times New Roman" w:cs="Times New Roman"/>
          <w:sz w:val="24"/>
          <w:szCs w:val="24"/>
        </w:rPr>
        <w:t>zędowym Województwa Lubelskiego</w:t>
      </w:r>
      <w:r w:rsidR="00821E58">
        <w:rPr>
          <w:rFonts w:ascii="Times New Roman" w:hAnsi="Times New Roman" w:cs="Times New Roman"/>
          <w:sz w:val="24"/>
          <w:szCs w:val="24"/>
        </w:rPr>
        <w:t>.</w:t>
      </w:r>
    </w:p>
    <w:p w:rsidR="00ED19DA" w:rsidRDefault="00094A94" w:rsidP="008B5FF1">
      <w:pPr>
        <w:rPr>
          <w:rFonts w:ascii="Times New Roman" w:hAnsi="Times New Roman" w:cs="Times New Roman"/>
          <w:sz w:val="24"/>
          <w:szCs w:val="24"/>
        </w:rPr>
      </w:pPr>
      <w:r>
        <w:rPr>
          <w:rFonts w:ascii="Times New Roman" w:hAnsi="Times New Roman" w:cs="Times New Roman"/>
          <w:sz w:val="24"/>
          <w:szCs w:val="24"/>
        </w:rPr>
        <w:t>§ 5</w:t>
      </w:r>
      <w:r w:rsidR="00ED19DA" w:rsidRPr="00054766">
        <w:rPr>
          <w:rFonts w:ascii="Times New Roman" w:hAnsi="Times New Roman" w:cs="Times New Roman"/>
          <w:sz w:val="24"/>
          <w:szCs w:val="24"/>
        </w:rPr>
        <w:t>. Wykonanie uchwały powierza się Wójtowi Gminy Urszulin.</w:t>
      </w:r>
    </w:p>
    <w:p w:rsidR="00821E58" w:rsidRPr="00054766" w:rsidRDefault="00821E58" w:rsidP="00821E5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6. </w:t>
      </w:r>
      <w:r>
        <w:rPr>
          <w:rFonts w:ascii="Times New Roman" w:hAnsi="Times New Roman" w:cs="Times New Roman"/>
          <w:sz w:val="24"/>
          <w:szCs w:val="24"/>
        </w:rPr>
        <w:t>Traci moc uchwała Rady Gminy Urszulin Nr XXIV/151/2016 z dnia 15 grudnia 2016 r. w sprawie wyboru metod ustalenia opłaty i ustalenia stawek opłaty za gospodarowanie odpadami komunalnymi (Dz. Urz. Woj. Lubelskiego z 2016 r. poz. 5453).</w:t>
      </w:r>
    </w:p>
    <w:p w:rsidR="00094A94" w:rsidRPr="00F47BCA" w:rsidRDefault="00821E58" w:rsidP="00821E58">
      <w:pPr>
        <w:jc w:val="both"/>
        <w:rPr>
          <w:rFonts w:ascii="Times New Roman" w:hAnsi="Times New Roman" w:cs="Times New Roman"/>
          <w:sz w:val="24"/>
          <w:szCs w:val="24"/>
        </w:rPr>
      </w:pPr>
      <w:r>
        <w:rPr>
          <w:rFonts w:ascii="Times New Roman" w:hAnsi="Times New Roman" w:cs="Times New Roman"/>
          <w:sz w:val="24"/>
          <w:szCs w:val="24"/>
        </w:rPr>
        <w:t>§ 7</w:t>
      </w:r>
      <w:r w:rsidR="00ED19DA" w:rsidRPr="00054766">
        <w:rPr>
          <w:rFonts w:ascii="Times New Roman" w:hAnsi="Times New Roman" w:cs="Times New Roman"/>
          <w:sz w:val="24"/>
          <w:szCs w:val="24"/>
        </w:rPr>
        <w:t xml:space="preserve">. </w:t>
      </w:r>
      <w:r w:rsidR="00094A94" w:rsidRPr="00054766">
        <w:rPr>
          <w:rFonts w:ascii="Times New Roman" w:hAnsi="Times New Roman" w:cs="Times New Roman"/>
          <w:sz w:val="24"/>
          <w:szCs w:val="24"/>
        </w:rPr>
        <w:t xml:space="preserve">Uchwała </w:t>
      </w:r>
      <w:r w:rsidR="00AD4787">
        <w:rPr>
          <w:rFonts w:ascii="Times New Roman" w:hAnsi="Times New Roman" w:cs="Times New Roman"/>
          <w:sz w:val="24"/>
          <w:szCs w:val="24"/>
        </w:rPr>
        <w:t>w</w:t>
      </w:r>
      <w:r w:rsidR="00F47BCA">
        <w:rPr>
          <w:rFonts w:ascii="Times New Roman" w:hAnsi="Times New Roman" w:cs="Times New Roman"/>
          <w:sz w:val="24"/>
          <w:szCs w:val="24"/>
        </w:rPr>
        <w:t>chodzi w życie</w:t>
      </w:r>
      <w:r>
        <w:rPr>
          <w:rFonts w:ascii="Times New Roman" w:hAnsi="Times New Roman" w:cs="Times New Roman"/>
          <w:sz w:val="24"/>
          <w:szCs w:val="24"/>
        </w:rPr>
        <w:t xml:space="preserve"> po upływie 14 dni od dnia ogłoszenia, nie wcześniej jednak niż</w:t>
      </w:r>
      <w:r w:rsidR="00F47BCA">
        <w:rPr>
          <w:rFonts w:ascii="Times New Roman" w:hAnsi="Times New Roman" w:cs="Times New Roman"/>
          <w:sz w:val="24"/>
          <w:szCs w:val="24"/>
        </w:rPr>
        <w:t xml:space="preserve"> z </w:t>
      </w:r>
      <w:r w:rsidR="00F47BCA" w:rsidRPr="00F47BCA">
        <w:rPr>
          <w:rFonts w:ascii="Times New Roman" w:hAnsi="Times New Roman" w:cs="Times New Roman"/>
          <w:sz w:val="24"/>
          <w:szCs w:val="24"/>
        </w:rPr>
        <w:t>dniem</w:t>
      </w:r>
      <w:r w:rsidR="00AB5322" w:rsidRPr="00F47BCA">
        <w:rPr>
          <w:rFonts w:ascii="Times New Roman" w:hAnsi="Times New Roman" w:cs="Times New Roman"/>
          <w:sz w:val="24"/>
          <w:szCs w:val="24"/>
        </w:rPr>
        <w:t xml:space="preserve"> </w:t>
      </w:r>
      <w:r w:rsidR="00F47BCA" w:rsidRPr="00F47BCA">
        <w:rPr>
          <w:rFonts w:ascii="Times New Roman" w:hAnsi="Times New Roman" w:cs="Times New Roman"/>
          <w:sz w:val="24"/>
          <w:szCs w:val="24"/>
        </w:rPr>
        <w:t>1 lipca 2018</w:t>
      </w:r>
      <w:r>
        <w:rPr>
          <w:rFonts w:ascii="Times New Roman" w:hAnsi="Times New Roman" w:cs="Times New Roman"/>
          <w:sz w:val="24"/>
          <w:szCs w:val="24"/>
        </w:rPr>
        <w:t xml:space="preserve"> </w:t>
      </w:r>
      <w:r w:rsidR="00F47BCA" w:rsidRPr="00F47BCA">
        <w:rPr>
          <w:rFonts w:ascii="Times New Roman" w:hAnsi="Times New Roman" w:cs="Times New Roman"/>
          <w:sz w:val="24"/>
          <w:szCs w:val="24"/>
        </w:rPr>
        <w:t>r.</w:t>
      </w:r>
      <w:bookmarkStart w:id="0" w:name="_GoBack"/>
      <w:bookmarkEnd w:id="0"/>
    </w:p>
    <w:p w:rsidR="00ED19DA" w:rsidRPr="00054766" w:rsidRDefault="00ED19DA" w:rsidP="00427E0E">
      <w:pPr>
        <w:jc w:val="both"/>
        <w:rPr>
          <w:rFonts w:ascii="Times New Roman" w:hAnsi="Times New Roman" w:cs="Times New Roman"/>
          <w:sz w:val="24"/>
          <w:szCs w:val="24"/>
        </w:rPr>
      </w:pPr>
    </w:p>
    <w:sectPr w:rsidR="00ED19DA" w:rsidRPr="00054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89D"/>
    <w:multiLevelType w:val="hybridMultilevel"/>
    <w:tmpl w:val="9D6A8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BB21A6"/>
    <w:multiLevelType w:val="hybridMultilevel"/>
    <w:tmpl w:val="9D6A8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303A0E"/>
    <w:multiLevelType w:val="hybridMultilevel"/>
    <w:tmpl w:val="9D6A8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57"/>
    <w:rsid w:val="00054766"/>
    <w:rsid w:val="00094A94"/>
    <w:rsid w:val="000A672C"/>
    <w:rsid w:val="000E5E22"/>
    <w:rsid w:val="000F3B33"/>
    <w:rsid w:val="001E5488"/>
    <w:rsid w:val="002E3F5F"/>
    <w:rsid w:val="003B4F15"/>
    <w:rsid w:val="00403D67"/>
    <w:rsid w:val="00427E0E"/>
    <w:rsid w:val="00471872"/>
    <w:rsid w:val="004F0652"/>
    <w:rsid w:val="005169DC"/>
    <w:rsid w:val="005B464B"/>
    <w:rsid w:val="007A1791"/>
    <w:rsid w:val="007F4E07"/>
    <w:rsid w:val="00821E58"/>
    <w:rsid w:val="008B5FF1"/>
    <w:rsid w:val="00901E57"/>
    <w:rsid w:val="009441E5"/>
    <w:rsid w:val="009A4ECD"/>
    <w:rsid w:val="00AB5322"/>
    <w:rsid w:val="00AD4787"/>
    <w:rsid w:val="00B14908"/>
    <w:rsid w:val="00C973CC"/>
    <w:rsid w:val="00CA10C4"/>
    <w:rsid w:val="00ED19DA"/>
    <w:rsid w:val="00F47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4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4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572</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MŻ. Żmuda</dc:creator>
  <cp:lastModifiedBy>Małgorzata MŻ. Żmuda</cp:lastModifiedBy>
  <cp:revision>10</cp:revision>
  <dcterms:created xsi:type="dcterms:W3CDTF">2018-03-05T13:17:00Z</dcterms:created>
  <dcterms:modified xsi:type="dcterms:W3CDTF">2018-04-18T09:15:00Z</dcterms:modified>
</cp:coreProperties>
</file>