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7" w:rsidRPr="00A96F72" w:rsidRDefault="00C45BCB" w:rsidP="00C45B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F72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C45BCB" w:rsidRPr="00A96F72" w:rsidRDefault="00C45BCB" w:rsidP="00471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72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C45BCB" w:rsidRPr="00A96F72" w:rsidRDefault="00C45BCB" w:rsidP="00C4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72">
        <w:rPr>
          <w:rFonts w:ascii="Times New Roman" w:hAnsi="Times New Roman" w:cs="Times New Roman"/>
          <w:b/>
          <w:sz w:val="24"/>
          <w:szCs w:val="24"/>
        </w:rPr>
        <w:t>RADY GMINY URSZULIN</w:t>
      </w:r>
    </w:p>
    <w:p w:rsidR="00C45BCB" w:rsidRPr="00A96F72" w:rsidRDefault="00C45BCB" w:rsidP="00C45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z dnia ………………..</w:t>
      </w:r>
    </w:p>
    <w:p w:rsidR="00C45BCB" w:rsidRPr="00A96F72" w:rsidRDefault="00C45BCB" w:rsidP="00C4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72">
        <w:rPr>
          <w:rFonts w:ascii="Times New Roman" w:hAnsi="Times New Roman" w:cs="Times New Roman"/>
          <w:b/>
          <w:sz w:val="24"/>
          <w:szCs w:val="24"/>
        </w:rPr>
        <w:t>w sprawie określenia wzoru deklaracji o wysokości opłaty za gospodarowanie odpadami komunalnymi składanej przez właściciela nieruchomości</w:t>
      </w:r>
    </w:p>
    <w:p w:rsidR="00C45BCB" w:rsidRPr="00A96F72" w:rsidRDefault="00C45BCB" w:rsidP="00BD1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Na podstawie art. 18 ust. 2 pkt 8 i art. 40 ust. 1 ustawy z dnia 8 marca 1990 r. o samorządzie gminnym (Dz. U. z 2017 r. poz. 1875</w:t>
      </w:r>
      <w:r w:rsidR="0067744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774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442">
        <w:rPr>
          <w:rFonts w:ascii="Times New Roman" w:hAnsi="Times New Roman" w:cs="Times New Roman"/>
          <w:sz w:val="24"/>
          <w:szCs w:val="24"/>
        </w:rPr>
        <w:t>.</w:t>
      </w:r>
      <w:r w:rsidR="00BD1B50" w:rsidRPr="00A96F72">
        <w:rPr>
          <w:rFonts w:ascii="Times New Roman" w:hAnsi="Times New Roman" w:cs="Times New Roman"/>
          <w:sz w:val="24"/>
          <w:szCs w:val="24"/>
        </w:rPr>
        <w:t xml:space="preserve"> zm.), art. 6n ust. 1 ustawy z dnia 13 września 1996 r. o utrzymaniu czystości i porządku w gminac</w:t>
      </w:r>
      <w:r w:rsidR="00677442">
        <w:rPr>
          <w:rFonts w:ascii="Times New Roman" w:hAnsi="Times New Roman" w:cs="Times New Roman"/>
          <w:sz w:val="24"/>
          <w:szCs w:val="24"/>
        </w:rPr>
        <w:t xml:space="preserve">h (Dz. U. z 2017 r. poz. 1289 z </w:t>
      </w:r>
      <w:proofErr w:type="spellStart"/>
      <w:r w:rsidR="006774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7442">
        <w:rPr>
          <w:rFonts w:ascii="Times New Roman" w:hAnsi="Times New Roman" w:cs="Times New Roman"/>
          <w:sz w:val="24"/>
          <w:szCs w:val="24"/>
        </w:rPr>
        <w:t>.</w:t>
      </w:r>
      <w:r w:rsidR="00BD1B50" w:rsidRPr="00A96F72">
        <w:rPr>
          <w:rFonts w:ascii="Times New Roman" w:hAnsi="Times New Roman" w:cs="Times New Roman"/>
          <w:sz w:val="24"/>
          <w:szCs w:val="24"/>
        </w:rPr>
        <w:t xml:space="preserve"> zm.) – Rada Gminy Urszulin uchwala</w:t>
      </w:r>
      <w:r w:rsidR="00BC357A">
        <w:rPr>
          <w:rFonts w:ascii="Times New Roman" w:hAnsi="Times New Roman" w:cs="Times New Roman"/>
          <w:sz w:val="24"/>
          <w:szCs w:val="24"/>
        </w:rPr>
        <w:t>,</w:t>
      </w:r>
      <w:r w:rsidR="00BD1B50" w:rsidRPr="00A96F7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D1B50" w:rsidRPr="00A96F72" w:rsidRDefault="00BD1B50" w:rsidP="00BD1B50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§ 1.1. Określa się wzór deklaracji o wysokości opłaty za gospodarowanie odpadami komunalnymi składanej przez właścicieli nieruchomości położonych na terenie Gminy Urszulin, zgodnie z załącznikami do uchwały:</w:t>
      </w:r>
    </w:p>
    <w:p w:rsidR="00BD1B50" w:rsidRPr="00A96F72" w:rsidRDefault="00BD1B50" w:rsidP="00BD1B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Załącznik nr 1 – deklaracja o wysokości opłaty za gospodarowanie odpadami komunalnymi</w:t>
      </w:r>
      <w:r w:rsidR="00BC357A">
        <w:rPr>
          <w:rFonts w:ascii="Times New Roman" w:hAnsi="Times New Roman" w:cs="Times New Roman"/>
          <w:sz w:val="24"/>
          <w:szCs w:val="24"/>
        </w:rPr>
        <w:t>,</w:t>
      </w:r>
      <w:r w:rsidR="00124137" w:rsidRPr="00A96F72">
        <w:rPr>
          <w:rFonts w:ascii="Times New Roman" w:hAnsi="Times New Roman" w:cs="Times New Roman"/>
          <w:sz w:val="24"/>
          <w:szCs w:val="24"/>
        </w:rPr>
        <w:t xml:space="preserve"> składana przez właścicieli nieruchomości położonych na terenie Gminy Urszulin, na których zamieszkują mieszkańcy,</w:t>
      </w:r>
    </w:p>
    <w:p w:rsidR="00124137" w:rsidRPr="00A96F72" w:rsidRDefault="00124137" w:rsidP="00BD1B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Załącznik nr 2 - deklaracja o wysokości opłaty za gospodarowanie odpadami komunalnymi</w:t>
      </w:r>
      <w:r w:rsidR="00BC357A">
        <w:rPr>
          <w:rFonts w:ascii="Times New Roman" w:hAnsi="Times New Roman" w:cs="Times New Roman"/>
          <w:sz w:val="24"/>
          <w:szCs w:val="24"/>
        </w:rPr>
        <w:t>,</w:t>
      </w:r>
      <w:r w:rsidRPr="00A96F72">
        <w:rPr>
          <w:rFonts w:ascii="Times New Roman" w:hAnsi="Times New Roman" w:cs="Times New Roman"/>
          <w:sz w:val="24"/>
          <w:szCs w:val="24"/>
        </w:rPr>
        <w:t xml:space="preserve"> składana przez właścicieli nieruchomości, na których nie zamieszkują mieszkańcy a powstają odpady komunalne oraz właścicieli nieruchomości, które w części stanowią nieruchomość zamieszkaną oraz w części nieruchomość, na kt</w:t>
      </w:r>
      <w:r w:rsidR="00677442">
        <w:rPr>
          <w:rFonts w:ascii="Times New Roman" w:hAnsi="Times New Roman" w:cs="Times New Roman"/>
          <w:sz w:val="24"/>
          <w:szCs w:val="24"/>
        </w:rPr>
        <w:t>órej nie zamieszkują mieszkańcy</w:t>
      </w:r>
      <w:r w:rsidRPr="00A96F72">
        <w:rPr>
          <w:rFonts w:ascii="Times New Roman" w:hAnsi="Times New Roman" w:cs="Times New Roman"/>
          <w:sz w:val="24"/>
          <w:szCs w:val="24"/>
        </w:rPr>
        <w:t xml:space="preserve"> a powstają odpady komunalne,</w:t>
      </w:r>
    </w:p>
    <w:p w:rsidR="00124137" w:rsidRPr="00A96F72" w:rsidRDefault="00124137" w:rsidP="00BD1B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Załącznik nr 3 - deklaracja o wysokości opłaty za gospodarowanie odpadami komunalnymi</w:t>
      </w:r>
      <w:r w:rsidR="00BC357A">
        <w:rPr>
          <w:rFonts w:ascii="Times New Roman" w:hAnsi="Times New Roman" w:cs="Times New Roman"/>
          <w:sz w:val="24"/>
          <w:szCs w:val="24"/>
        </w:rPr>
        <w:t>,</w:t>
      </w:r>
      <w:r w:rsidRPr="00A96F72">
        <w:rPr>
          <w:rFonts w:ascii="Times New Roman" w:hAnsi="Times New Roman" w:cs="Times New Roman"/>
          <w:sz w:val="24"/>
          <w:szCs w:val="24"/>
        </w:rPr>
        <w:t xml:space="preserve"> składana przez właścicieli nieruchomości położonych na terenie Gminy Urszulin, na których znajdują się domki letniskowe lub innych nieruchomości wykorzystywanych na cele </w:t>
      </w:r>
      <w:proofErr w:type="spellStart"/>
      <w:r w:rsidRPr="00A96F7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96F72">
        <w:rPr>
          <w:rFonts w:ascii="Times New Roman" w:hAnsi="Times New Roman" w:cs="Times New Roman"/>
          <w:sz w:val="24"/>
          <w:szCs w:val="24"/>
        </w:rPr>
        <w:t xml:space="preserve"> – wypoczynkowe, wykorzystywanych jedynie przez część roku.</w:t>
      </w:r>
    </w:p>
    <w:p w:rsidR="00124137" w:rsidRPr="00A96F72" w:rsidRDefault="00124137" w:rsidP="00124137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2. Deklaracje składa się w siedzibie Urzędu Gminy Urszulin przy ul. Kwiatowej 35, 22-234 Urszulin.</w:t>
      </w:r>
    </w:p>
    <w:p w:rsidR="00124137" w:rsidRPr="00A96F72" w:rsidRDefault="00124137" w:rsidP="00124137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3. Warunki i tryb składania deklaracji za pomocą środków komunikacji elektronicznej zostały określone w odrębnej uchwale.</w:t>
      </w:r>
    </w:p>
    <w:p w:rsidR="00A412E7" w:rsidRPr="00A96F72" w:rsidRDefault="00A412E7" w:rsidP="00124137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§ 2.1. Deklarację składa się w terminie 14 dni od dnia zamieszkania na danej nieruchomości pierwszego mieszkańca lub powstania na danej nieruchomości</w:t>
      </w:r>
      <w:r w:rsidR="00677442">
        <w:rPr>
          <w:rFonts w:ascii="Times New Roman" w:hAnsi="Times New Roman" w:cs="Times New Roman"/>
          <w:sz w:val="24"/>
          <w:szCs w:val="24"/>
        </w:rPr>
        <w:t xml:space="preserve"> niezamieszkanej</w:t>
      </w:r>
      <w:r w:rsidR="001A0A2A" w:rsidRPr="00A96F72">
        <w:rPr>
          <w:rFonts w:ascii="Times New Roman" w:hAnsi="Times New Roman" w:cs="Times New Roman"/>
          <w:sz w:val="24"/>
          <w:szCs w:val="24"/>
        </w:rPr>
        <w:t xml:space="preserve"> pierwszych odpadów komunalnych.</w:t>
      </w:r>
    </w:p>
    <w:p w:rsidR="001A0A2A" w:rsidRPr="00A96F72" w:rsidRDefault="001A0A2A" w:rsidP="00124137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2. W przypadku zmiany danych zawartych w uprzednio złożonej deklaracji lub wydanej decyzji określającej wysokość opłaty – właściciel nieruchomości jest obowiązany złożyć nową deklarację w terminie 14 dni od dnia nastąpienia zmiany.</w:t>
      </w:r>
    </w:p>
    <w:p w:rsidR="001A0A2A" w:rsidRPr="00A96F72" w:rsidRDefault="001A0A2A" w:rsidP="00124137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lastRenderedPageBreak/>
        <w:t>3. W przypadku zmiany stawki opłaty za gospodarowanie odpadami komunalnymi – deklarację składa właściciel nieruchomości wobec którego uprzednio została wydana decyzja określająca wysokość opłaty.</w:t>
      </w:r>
    </w:p>
    <w:p w:rsidR="00E642C5" w:rsidRPr="00A96F72" w:rsidRDefault="00E642C5" w:rsidP="00A96F72">
      <w:pPr>
        <w:jc w:val="both"/>
        <w:rPr>
          <w:rFonts w:ascii="Times New Roman" w:hAnsi="Times New Roman" w:cs="Times New Roman"/>
          <w:sz w:val="24"/>
          <w:szCs w:val="24"/>
        </w:rPr>
      </w:pPr>
      <w:r w:rsidRPr="00A96F72">
        <w:rPr>
          <w:rFonts w:ascii="Times New Roman" w:hAnsi="Times New Roman" w:cs="Times New Roman"/>
          <w:sz w:val="24"/>
          <w:szCs w:val="24"/>
        </w:rPr>
        <w:t>§</w:t>
      </w:r>
      <w:r w:rsidRPr="00E64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6F72">
        <w:rPr>
          <w:rFonts w:ascii="Times New Roman" w:hAnsi="Times New Roman" w:cs="Times New Roman"/>
          <w:sz w:val="24"/>
          <w:szCs w:val="24"/>
        </w:rPr>
        <w:t>Uchwała podlega ogłoszeniu w Dzienniku Urzędowym Województwa Lubelskiego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F72" w:rsidRDefault="00E642C5" w:rsidP="00A9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A96F72" w:rsidRPr="00A96F72">
        <w:rPr>
          <w:rFonts w:ascii="Times New Roman" w:hAnsi="Times New Roman" w:cs="Times New Roman"/>
          <w:sz w:val="24"/>
          <w:szCs w:val="24"/>
        </w:rPr>
        <w:t>. Wykonanie uchwały powierza się Wójtowi Gminy Urszulin.</w:t>
      </w:r>
    </w:p>
    <w:p w:rsidR="00E642C5" w:rsidRPr="00A96F72" w:rsidRDefault="00E642C5" w:rsidP="00E64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A96F72">
        <w:rPr>
          <w:rFonts w:ascii="Times New Roman" w:hAnsi="Times New Roman" w:cs="Times New Roman"/>
          <w:sz w:val="24"/>
          <w:szCs w:val="24"/>
        </w:rPr>
        <w:t>. Traci moc uchwała Rady Gminy Urszulin Nr VIII/32/2015 z dnia 29 maja 2015 r. w sprawie określenia wzoru deklaracji o wysokości opłaty za gospodarowanie odpadami komunalnymi składanej przez właściciela nieruchomości (D</w:t>
      </w:r>
      <w:r>
        <w:rPr>
          <w:rFonts w:ascii="Times New Roman" w:hAnsi="Times New Roman" w:cs="Times New Roman"/>
          <w:sz w:val="24"/>
          <w:szCs w:val="24"/>
        </w:rPr>
        <w:t>z. Urz. Woj. Lubelskiego z 2015</w:t>
      </w:r>
      <w:r w:rsidRPr="00A96F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F72">
        <w:rPr>
          <w:rFonts w:ascii="Times New Roman" w:hAnsi="Times New Roman" w:cs="Times New Roman"/>
          <w:sz w:val="24"/>
          <w:szCs w:val="24"/>
        </w:rPr>
        <w:t xml:space="preserve"> poz. 1847).</w:t>
      </w:r>
    </w:p>
    <w:p w:rsidR="00A96F72" w:rsidRPr="00A96F72" w:rsidRDefault="00E642C5" w:rsidP="00E64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A96F72" w:rsidRPr="00A96F72">
        <w:rPr>
          <w:rFonts w:ascii="Times New Roman" w:hAnsi="Times New Roman" w:cs="Times New Roman"/>
          <w:sz w:val="24"/>
          <w:szCs w:val="24"/>
        </w:rPr>
        <w:t>. Uchwała w</w:t>
      </w:r>
      <w:r w:rsidR="0008733F">
        <w:rPr>
          <w:rFonts w:ascii="Times New Roman" w:hAnsi="Times New Roman" w:cs="Times New Roman"/>
          <w:sz w:val="24"/>
          <w:szCs w:val="24"/>
        </w:rPr>
        <w:t>chodzi w życie</w:t>
      </w:r>
      <w:r>
        <w:rPr>
          <w:rFonts w:ascii="Times New Roman" w:hAnsi="Times New Roman" w:cs="Times New Roman"/>
          <w:sz w:val="24"/>
          <w:szCs w:val="24"/>
        </w:rPr>
        <w:t xml:space="preserve"> po upływie 14 dni od dnia ogłoszenia, nie wcześniej jednak niż</w:t>
      </w:r>
      <w:r w:rsidR="0008733F">
        <w:rPr>
          <w:rFonts w:ascii="Times New Roman" w:hAnsi="Times New Roman" w:cs="Times New Roman"/>
          <w:sz w:val="24"/>
          <w:szCs w:val="24"/>
        </w:rPr>
        <w:t xml:space="preserve"> z </w:t>
      </w:r>
      <w:r w:rsidR="0008733F" w:rsidRPr="00BF6D4D">
        <w:rPr>
          <w:rFonts w:ascii="Times New Roman" w:hAnsi="Times New Roman" w:cs="Times New Roman"/>
          <w:sz w:val="24"/>
          <w:szCs w:val="24"/>
        </w:rPr>
        <w:t xml:space="preserve">dniem 1 </w:t>
      </w:r>
      <w:r w:rsidR="00BF6D4D" w:rsidRPr="00BF6D4D">
        <w:rPr>
          <w:rFonts w:ascii="Times New Roman" w:hAnsi="Times New Roman" w:cs="Times New Roman"/>
          <w:sz w:val="24"/>
          <w:szCs w:val="24"/>
        </w:rPr>
        <w:t>lipca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6D4D" w:rsidRPr="00BF6D4D">
        <w:rPr>
          <w:rFonts w:ascii="Times New Roman" w:hAnsi="Times New Roman" w:cs="Times New Roman"/>
          <w:sz w:val="24"/>
          <w:szCs w:val="24"/>
        </w:rPr>
        <w:t>r.</w:t>
      </w:r>
    </w:p>
    <w:p w:rsidR="00A96F72" w:rsidRPr="00A96F72" w:rsidRDefault="00A96F72" w:rsidP="00124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F72" w:rsidRPr="00A9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57E"/>
    <w:multiLevelType w:val="hybridMultilevel"/>
    <w:tmpl w:val="43E8A3B4"/>
    <w:lvl w:ilvl="0" w:tplc="F51A86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D"/>
    <w:rsid w:val="0008733F"/>
    <w:rsid w:val="00124137"/>
    <w:rsid w:val="001A0A2A"/>
    <w:rsid w:val="00471DFC"/>
    <w:rsid w:val="005462DD"/>
    <w:rsid w:val="00677442"/>
    <w:rsid w:val="006908A7"/>
    <w:rsid w:val="0073463C"/>
    <w:rsid w:val="00A034AB"/>
    <w:rsid w:val="00A412E7"/>
    <w:rsid w:val="00A96F72"/>
    <w:rsid w:val="00BC357A"/>
    <w:rsid w:val="00BD1B50"/>
    <w:rsid w:val="00BF6D4D"/>
    <w:rsid w:val="00C45BCB"/>
    <w:rsid w:val="00E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MŻ. Żmuda</dc:creator>
  <cp:keywords/>
  <dc:description/>
  <cp:lastModifiedBy>Małgorzata MŻ. Żmuda</cp:lastModifiedBy>
  <cp:revision>7</cp:revision>
  <cp:lastPrinted>2018-04-18T08:08:00Z</cp:lastPrinted>
  <dcterms:created xsi:type="dcterms:W3CDTF">2018-03-06T10:08:00Z</dcterms:created>
  <dcterms:modified xsi:type="dcterms:W3CDTF">2018-04-18T09:35:00Z</dcterms:modified>
</cp:coreProperties>
</file>